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47" w:rsidRPr="004724E7" w:rsidRDefault="00036A47" w:rsidP="00036A47">
      <w:pPr>
        <w:spacing w:after="0" w:line="240" w:lineRule="auto"/>
        <w:ind w:left="4820"/>
        <w:jc w:val="right"/>
        <w:rPr>
          <w:sz w:val="28"/>
          <w:szCs w:val="28"/>
        </w:rPr>
      </w:pPr>
      <w:bookmarkStart w:id="0" w:name="_GoBack"/>
      <w:bookmarkEnd w:id="0"/>
      <w:r w:rsidRPr="004724E7">
        <w:rPr>
          <w:sz w:val="28"/>
          <w:szCs w:val="28"/>
        </w:rPr>
        <w:t>УТВЕРЖДАЮ</w:t>
      </w:r>
    </w:p>
    <w:p w:rsidR="00036A47" w:rsidRPr="004724E7" w:rsidRDefault="00DB39BB" w:rsidP="00036A47">
      <w:pPr>
        <w:spacing w:after="0" w:line="240" w:lineRule="auto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36A47" w:rsidRPr="004724E7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036A47" w:rsidRPr="004724E7">
        <w:rPr>
          <w:sz w:val="28"/>
          <w:szCs w:val="28"/>
        </w:rPr>
        <w:t xml:space="preserve"> ФГБУ</w:t>
      </w:r>
    </w:p>
    <w:p w:rsidR="00036A47" w:rsidRPr="004724E7" w:rsidRDefault="00036A47" w:rsidP="00036A47">
      <w:pPr>
        <w:spacing w:after="0" w:line="240" w:lineRule="auto"/>
        <w:ind w:left="4820"/>
        <w:jc w:val="right"/>
        <w:rPr>
          <w:sz w:val="28"/>
          <w:szCs w:val="28"/>
        </w:rPr>
      </w:pPr>
      <w:r w:rsidRPr="004724E7">
        <w:rPr>
          <w:sz w:val="28"/>
          <w:szCs w:val="28"/>
        </w:rPr>
        <w:t xml:space="preserve">«Воронежский государственный </w:t>
      </w:r>
    </w:p>
    <w:p w:rsidR="00036A47" w:rsidRPr="004724E7" w:rsidRDefault="00036A47" w:rsidP="00036A47">
      <w:pPr>
        <w:spacing w:after="0" w:line="240" w:lineRule="auto"/>
        <w:ind w:left="4820"/>
        <w:jc w:val="right"/>
        <w:rPr>
          <w:sz w:val="28"/>
          <w:szCs w:val="28"/>
        </w:rPr>
      </w:pPr>
      <w:r w:rsidRPr="004724E7">
        <w:rPr>
          <w:sz w:val="28"/>
          <w:szCs w:val="28"/>
        </w:rPr>
        <w:t>заповедник»</w:t>
      </w:r>
    </w:p>
    <w:p w:rsidR="00036A47" w:rsidRPr="004724E7" w:rsidRDefault="00DB39BB" w:rsidP="00036A47">
      <w:pPr>
        <w:spacing w:after="0" w:line="240" w:lineRule="auto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Кокорев С.С.</w:t>
      </w:r>
    </w:p>
    <w:p w:rsidR="00036A47" w:rsidRDefault="00036A47" w:rsidP="0064100B">
      <w:pPr>
        <w:spacing w:after="225" w:line="2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4100B" w:rsidRPr="0064100B" w:rsidRDefault="0064100B" w:rsidP="0064100B">
      <w:pPr>
        <w:spacing w:after="225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провед</w:t>
      </w:r>
      <w:r w:rsidR="000A2F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ении акции «Покормите птиц!-201</w:t>
      </w:r>
      <w:r w:rsidR="00DB39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64100B" w:rsidRPr="0064100B" w:rsidRDefault="0064100B" w:rsidP="0064100B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1.Общие положения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1.1.Цель акции: экологическое образование и воспитание населения.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1.2.Задачи акции:</w:t>
      </w:r>
    </w:p>
    <w:p w:rsidR="0064100B" w:rsidRPr="0064100B" w:rsidRDefault="0064100B" w:rsidP="0064100B">
      <w:pPr>
        <w:numPr>
          <w:ilvl w:val="0"/>
          <w:numId w:val="1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подкормки зимующих птиц Центрально-Чернозёмного региона;</w:t>
      </w:r>
    </w:p>
    <w:p w:rsidR="0064100B" w:rsidRPr="0064100B" w:rsidRDefault="0064100B" w:rsidP="0064100B">
      <w:pPr>
        <w:numPr>
          <w:ilvl w:val="0"/>
          <w:numId w:val="1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углубление знаний детей и взрослых о Воронежском заповеднике, формирование положительного отношения к ООПТ; </w:t>
      </w:r>
    </w:p>
    <w:p w:rsidR="0064100B" w:rsidRPr="0064100B" w:rsidRDefault="0064100B" w:rsidP="0064100B">
      <w:pPr>
        <w:numPr>
          <w:ilvl w:val="0"/>
          <w:numId w:val="1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гуманного отношения к птицам, мотивации и интереса к их охране;</w:t>
      </w:r>
    </w:p>
    <w:p w:rsidR="0064100B" w:rsidRPr="0064100B" w:rsidRDefault="0064100B" w:rsidP="0064100B">
      <w:pPr>
        <w:numPr>
          <w:ilvl w:val="0"/>
          <w:numId w:val="1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 в экологическую этику и эстетику;</w:t>
      </w:r>
    </w:p>
    <w:p w:rsidR="0064100B" w:rsidRPr="0064100B" w:rsidRDefault="0064100B" w:rsidP="0064100B">
      <w:pPr>
        <w:numPr>
          <w:ilvl w:val="0"/>
          <w:numId w:val="1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позитивных форм досуга, развитие коммуникабельности детей.</w:t>
      </w:r>
    </w:p>
    <w:p w:rsidR="0064100B" w:rsidRPr="0064100B" w:rsidRDefault="0064100B" w:rsidP="0064100B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1.3.Учредителем данной акции является ФГБУ «Воронежский государственный заповедник»</w:t>
      </w:r>
      <w:r w:rsidR="00AA7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1.4.Участники акции: любые коллективы и отдельные лица.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2.Сроки проведения акции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Акция проводится с </w:t>
      </w:r>
      <w:r w:rsidR="00DB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ноября 201</w:t>
      </w:r>
      <w:r w:rsidR="00DB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по </w:t>
      </w:r>
      <w:r w:rsidR="00DB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марта 201</w:t>
      </w:r>
      <w:r w:rsidR="00DB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и включает следующие этапы:</w:t>
      </w:r>
    </w:p>
    <w:p w:rsidR="0064100B" w:rsidRPr="0064100B" w:rsidRDefault="0064100B" w:rsidP="0064100B">
      <w:pPr>
        <w:numPr>
          <w:ilvl w:val="0"/>
          <w:numId w:val="2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изготовление кормушек из различного материала; </w:t>
      </w:r>
    </w:p>
    <w:p w:rsidR="0064100B" w:rsidRPr="0064100B" w:rsidRDefault="0064100B" w:rsidP="0064100B">
      <w:pPr>
        <w:numPr>
          <w:ilvl w:val="0"/>
          <w:numId w:val="2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4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организация подкормки птиц участниками акции</w:t>
      </w:r>
      <w:r w:rsidR="00FE61C0" w:rsidRPr="00FD14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протяжении всей зимы</w:t>
      </w:r>
      <w:r w:rsidR="000C7A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 фотографирование птиц на кормушках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4100B" w:rsidRPr="0064100B" w:rsidRDefault="0064100B" w:rsidP="0064100B">
      <w:pPr>
        <w:numPr>
          <w:ilvl w:val="0"/>
          <w:numId w:val="2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составление отчётов об организации подкормки птиц от участников акции и отправка материалов </w:t>
      </w:r>
      <w:r w:rsidR="000C7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фото 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учредителям акции (с 1 по 15 марта 201</w:t>
      </w:r>
      <w:r w:rsidR="00DB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г.);</w:t>
      </w:r>
    </w:p>
    <w:p w:rsidR="0064100B" w:rsidRPr="0064100B" w:rsidRDefault="0064100B" w:rsidP="0064100B">
      <w:pPr>
        <w:numPr>
          <w:ilvl w:val="0"/>
          <w:numId w:val="2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подведение итогов акции учредителем (с 15 марта по </w:t>
      </w:r>
      <w:r w:rsidR="00DB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марта 201</w:t>
      </w:r>
      <w:r w:rsidR="00DB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302A48" w:rsidRPr="00302A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г.);</w:t>
      </w:r>
    </w:p>
    <w:p w:rsidR="0064100B" w:rsidRPr="0064100B" w:rsidRDefault="00FE61C0" w:rsidP="0064100B">
      <w:pPr>
        <w:numPr>
          <w:ilvl w:val="0"/>
          <w:numId w:val="2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награждение победителей (</w:t>
      </w:r>
      <w:r w:rsidR="00455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30 марта – </w:t>
      </w:r>
      <w:r w:rsidR="005F0B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апреля 201</w:t>
      </w:r>
      <w:r w:rsidR="00DB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5F0B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</w:t>
      </w:r>
      <w:r w:rsidR="00455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ата мероприятия будет объявлена </w:t>
      </w:r>
      <w:r w:rsidR="005F0B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455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 сайте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100B" w:rsidRDefault="0064100B" w:rsidP="0064100B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3.Формат проведения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Зимняя подкормка птиц — один из важнейших способов их сохранения.</w:t>
      </w:r>
    </w:p>
    <w:p w:rsidR="00CA5629" w:rsidRDefault="00CA5629" w:rsidP="00CA5629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Акция </w:t>
      </w:r>
      <w:r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«Покормите птиц!-2019»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проводится в двух номинациях: отчёт </w:t>
      </w:r>
      <w:r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организации подкормки птиц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фотография птиц на кормушках.</w:t>
      </w:r>
    </w:p>
    <w:p w:rsidR="00507A5B" w:rsidRPr="00CA5629" w:rsidRDefault="00507A5B" w:rsidP="00CA5629">
      <w:pPr>
        <w:pStyle w:val="a9"/>
        <w:numPr>
          <w:ilvl w:val="0"/>
          <w:numId w:val="5"/>
        </w:numPr>
        <w:spacing w:after="225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5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Номинация «</w:t>
      </w:r>
      <w:r w:rsidRPr="00CA56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Отчёт об организации подкормки птиц» </w:t>
      </w:r>
    </w:p>
    <w:p w:rsidR="0064100B" w:rsidRDefault="00CA5629" w:rsidP="0064100B">
      <w:pPr>
        <w:spacing w:after="225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5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Номинация</w:t>
      </w:r>
      <w:r w:rsidR="0064100B"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обязательно должна включать в себя изготовление и установку кормушек, регулярную подкормку птиц</w:t>
      </w:r>
      <w:r w:rsidR="00FE6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течение всего сезона</w:t>
      </w:r>
      <w:r w:rsidR="0064100B"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AA71B5" w:rsidRDefault="0064100B" w:rsidP="0064100B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Кроме того</w:t>
      </w:r>
      <w:r w:rsidR="00FE6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участники могут готовить и проводить мероприятия в рамках акции</w:t>
      </w:r>
      <w:r w:rsidR="00FE6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целью привлечения внимания к данной проблеме: представлять свои презентации, изготавливать стенды, распространять листовки, организовывать праздники</w:t>
      </w:r>
      <w:r w:rsidR="002E1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лекции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</w:t>
      </w:r>
      <w:r w:rsidR="002E1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организовывать экскурсии-наблюдения за птицами, сбор кормов и т.д.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E36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итогам акции участником готовится отчёт </w:t>
      </w:r>
      <w:r w:rsidR="00AE362A" w:rsidRPr="00AE36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указанной</w:t>
      </w:r>
      <w:r w:rsidR="00191BD3" w:rsidRPr="00AE36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форме в формате </w:t>
      </w:r>
      <w:r w:rsidR="00191BD3" w:rsidRPr="00AE362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Word</w:t>
      </w:r>
      <w:r w:rsidR="00191BD3" w:rsidRPr="00AE36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(текстовый файл в электронном виде)</w:t>
      </w:r>
      <w:r w:rsidR="00337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проведении </w:t>
      </w:r>
      <w:r w:rsidR="00191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акции</w:t>
      </w:r>
      <w:r w:rsidR="002E1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A5629" w:rsidRPr="00507A5B" w:rsidRDefault="00CA5629" w:rsidP="00CA5629">
      <w:pPr>
        <w:pStyle w:val="a9"/>
        <w:numPr>
          <w:ilvl w:val="0"/>
          <w:numId w:val="4"/>
        </w:numPr>
        <w:spacing w:after="225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7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Номинация «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</w:t>
      </w:r>
      <w:r w:rsidRPr="00CA56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отография птиц на кормушках</w:t>
      </w:r>
      <w:r w:rsidRPr="00507A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» </w:t>
      </w:r>
    </w:p>
    <w:p w:rsidR="006F1B48" w:rsidRDefault="00CA5629" w:rsidP="006F1B48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 фотографирует прилетающих на кормушку птиц.</w:t>
      </w:r>
      <w:r w:rsid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1B48" w:rsidRP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Приветствуется художественный взгляд на объект фотосъёмки.</w:t>
      </w:r>
    </w:p>
    <w:p w:rsidR="00F67B68" w:rsidRPr="009A63CC" w:rsidRDefault="0064100B" w:rsidP="006F1B48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4.Подведение итогов, награждение победителей</w:t>
      </w:r>
      <w:r w:rsidR="00FE6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4.1.Все участники акции, </w:t>
      </w: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чьи работы соответствуют требованиям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награждаются дипломами участников </w:t>
      </w:r>
      <w:r w:rsidR="00FE6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номером приказа)</w:t>
      </w:r>
      <w:r w:rsidR="005F0B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E6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Победители акции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награждаются дипломами победителей и подарками от учредителя акции.</w:t>
      </w:r>
      <w:r w:rsidR="005F0B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Коллективные работы </w:t>
      </w:r>
      <w:r w:rsidR="00191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награждаются одним дипломом и одним подарком (победители)</w:t>
      </w:r>
      <w:r w:rsidR="00F67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4.2.Итоги и условия проведения акции публикуются на сайте Воронежского государственного заповедника </w:t>
      </w:r>
      <w:hyperlink r:id="rId6" w:history="1">
        <w:r w:rsidR="00FE61C0" w:rsidRPr="0063064C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www.zapovednik-vrn.ru</w:t>
        </w:r>
      </w:hyperlink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4.3.</w:t>
      </w:r>
      <w:r w:rsidRPr="00FD14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Вручение дипломов </w:t>
      </w:r>
      <w:r w:rsidR="00507A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победителям акции </w:t>
      </w:r>
      <w:r w:rsidRPr="00FD14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состоится в рамках мероприятия День птиц на территории Центральной усадьбы Воронежского заповедника </w:t>
      </w:r>
      <w:r w:rsidR="00455D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(30 марта – </w:t>
      </w:r>
      <w:r w:rsidR="00F67B68" w:rsidRPr="00F67B6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 апреля 201</w:t>
      </w:r>
      <w:r w:rsidR="00DB39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</w:t>
      </w:r>
      <w:r w:rsidR="00F67B68" w:rsidRPr="00F67B6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г., дата мероприятия будет объявлена на </w:t>
      </w:r>
      <w:r w:rsidR="00455D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официальном сайте</w:t>
      </w:r>
      <w:r w:rsidR="00F67B68" w:rsidRPr="00F67B6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="00F67B6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</w:p>
    <w:p w:rsidR="00CA5629" w:rsidRDefault="0064100B" w:rsidP="0064100B">
      <w:pPr>
        <w:spacing w:after="225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Представленные отчёты </w:t>
      </w:r>
      <w:r w:rsidR="00302A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фотографии 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 в дальнейшем использоваться учредителем акции в эколого-просветительских целях.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5.Требования к оформлению отчёта</w:t>
      </w:r>
    </w:p>
    <w:p w:rsidR="00B50DBD" w:rsidRPr="00CA5629" w:rsidRDefault="00CA5629" w:rsidP="0064100B">
      <w:pPr>
        <w:pStyle w:val="a9"/>
        <w:numPr>
          <w:ilvl w:val="0"/>
          <w:numId w:val="5"/>
        </w:numPr>
        <w:spacing w:after="225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5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Номинация «</w:t>
      </w:r>
      <w:r w:rsidRPr="00CA56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Отчёт об организации подкормки птиц» </w:t>
      </w:r>
      <w:r w:rsidR="0064100B"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Отчёт предоставляется в формате </w:t>
      </w:r>
      <w:r w:rsidR="00B50DBD"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Microsoft Word в </w:t>
      </w:r>
      <w:r w:rsidR="00E30935"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</w:t>
      </w:r>
      <w:r w:rsidR="00AE362A"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форме</w:t>
      </w:r>
      <w:r w:rsidR="00E30935"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64100B"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50DBD" w:rsidRPr="009A63CC" w:rsidRDefault="00AE362A" w:rsidP="009A63CC">
      <w:pPr>
        <w:spacing w:after="225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9A63C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Раздел 1. Анкета</w:t>
      </w:r>
    </w:p>
    <w:p w:rsidR="00B50DBD" w:rsidRPr="00B50DBD" w:rsidRDefault="00302A48" w:rsidP="009A63CC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Контактная информация</w:t>
      </w:r>
      <w:r w:rsidR="00BB7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</w:t>
      </w:r>
      <w:r w:rsidR="00B50DBD" w:rsidRP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раткие сведения об участниках акции:</w:t>
      </w:r>
    </w:p>
    <w:p w:rsidR="00AA71B5" w:rsidRDefault="00BB794D" w:rsidP="009A63CC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="00B50DBD" w:rsidRP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олное название образовательного или иного учреждения, коллектив, участвующий в акции, для индивидуальных работ - ФИО участника;</w:t>
      </w:r>
    </w:p>
    <w:p w:rsidR="00B50DBD" w:rsidRPr="00B50DBD" w:rsidRDefault="00BB794D" w:rsidP="009A63CC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Полный почтовый адрес</w:t>
      </w:r>
      <w:r w:rsidR="002E1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A7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учреждения или участника (для индивидуальных работ), указание </w:t>
      </w:r>
      <w:r w:rsid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</w:t>
      </w:r>
      <w:r w:rsidR="00AA7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области обязательно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0DBD" w:rsidRDefault="009A63CC" w:rsidP="009A63CC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BB7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B50DBD" w:rsidRP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амилия, имя, отчество </w:t>
      </w:r>
      <w:r w:rsidR="00B50DBD" w:rsidRPr="00B50D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руководителя работы</w:t>
      </w:r>
      <w:r w:rsidR="00B50DBD" w:rsidRP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(преподавателя, если работа отправлена от образовательного учреждения; организатора, если работа отправлена от иного коллектива; одного из родителей, если работа отправляется индивидуально ребёнком).</w:t>
      </w:r>
    </w:p>
    <w:p w:rsidR="00AA71B5" w:rsidRPr="009A63CC" w:rsidRDefault="00AA71B5" w:rsidP="009A63CC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63CC">
        <w:rPr>
          <w:rFonts w:ascii="Arial" w:hAnsi="Arial" w:cs="Arial"/>
        </w:rPr>
        <w:t xml:space="preserve">Участник даёт своё согласие Организатору на обработку персональных данных, содержащихся в Анкете, то есть на совершение действий, предусмотренных ст.9 Федерального закона от 27.07.2006 №152-ФЗ «О персональных данных». Персональные данные обрабатываются в целях проведения Акции и выявления победителей. Данное </w:t>
      </w:r>
      <w:r w:rsidRPr="009A63CC">
        <w:rPr>
          <w:rFonts w:ascii="Arial" w:hAnsi="Arial" w:cs="Arial"/>
        </w:rPr>
        <w:lastRenderedPageBreak/>
        <w:t xml:space="preserve">согласие действует со дня направления отчёта </w:t>
      </w:r>
      <w:r w:rsidR="009A63CC">
        <w:rPr>
          <w:rFonts w:ascii="Arial" w:hAnsi="Arial" w:cs="Arial"/>
        </w:rPr>
        <w:t>по</w:t>
      </w:r>
      <w:r w:rsidRPr="009A63CC">
        <w:rPr>
          <w:rFonts w:ascii="Arial" w:hAnsi="Arial" w:cs="Arial"/>
        </w:rPr>
        <w:t xml:space="preserve"> Акции и до дня отзыва согласия в письменной форме.</w:t>
      </w:r>
    </w:p>
    <w:p w:rsidR="00C76BB2" w:rsidRPr="009A63CC" w:rsidRDefault="00E30935" w:rsidP="009A63CC">
      <w:pPr>
        <w:spacing w:after="225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9A63C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Раздел 2. Краткие сведения о проведённых мероприятиях в рамках акции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2111"/>
        <w:gridCol w:w="2250"/>
        <w:gridCol w:w="2045"/>
        <w:gridCol w:w="2916"/>
      </w:tblGrid>
      <w:tr w:rsidR="00E30935" w:rsidTr="00E30935">
        <w:tc>
          <w:tcPr>
            <w:tcW w:w="1544" w:type="dxa"/>
          </w:tcPr>
          <w:p w:rsidR="00E30935" w:rsidRDefault="00E30935" w:rsidP="009A63CC">
            <w:pPr>
              <w:spacing w:after="225" w:line="270" w:lineRule="atLeast"/>
              <w:ind w:left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1720" w:type="dxa"/>
          </w:tcPr>
          <w:p w:rsidR="00E30935" w:rsidRDefault="00E30935" w:rsidP="009A63CC">
            <w:pPr>
              <w:spacing w:after="225" w:line="270" w:lineRule="atLeast"/>
              <w:ind w:left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Название мероприятия </w:t>
            </w:r>
          </w:p>
        </w:tc>
        <w:tc>
          <w:tcPr>
            <w:tcW w:w="1735" w:type="dxa"/>
          </w:tcPr>
          <w:p w:rsidR="00E30935" w:rsidRDefault="00E30935" w:rsidP="009A63CC">
            <w:pPr>
              <w:spacing w:after="225" w:line="270" w:lineRule="atLeast"/>
              <w:ind w:left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Участники, возраст, количество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4323" w:type="dxa"/>
          </w:tcPr>
          <w:p w:rsidR="00E30935" w:rsidRDefault="00E30935" w:rsidP="009A63CC">
            <w:pPr>
              <w:spacing w:after="225" w:line="270" w:lineRule="atLeast"/>
              <w:ind w:left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Примечания (краткое описание)</w:t>
            </w:r>
          </w:p>
        </w:tc>
      </w:tr>
    </w:tbl>
    <w:p w:rsidR="008049C4" w:rsidRDefault="008049C4" w:rsidP="009A63CC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49C4" w:rsidRDefault="008049C4" w:rsidP="009A63CC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таблицу заносятся следующие мероприятия: изготовление кормушек, вывешивание кормушек, подкормка, дополнительные мероприятия (каждое мероприятие или тип мероприятий отдельно).</w:t>
      </w:r>
    </w:p>
    <w:p w:rsidR="00FE503A" w:rsidRDefault="00FE503A" w:rsidP="00FE503A">
      <w:pPr>
        <w:spacing w:after="225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Раздел 3. Изготовление и вывешивание кормушек</w:t>
      </w:r>
    </w:p>
    <w:p w:rsidR="00FE503A" w:rsidRDefault="00FE503A" w:rsidP="00FE503A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 процесс изготовления и вывешивания кормушек, сколько и каких кормушек вывешено. Работа иллюстрируется фотографиями.</w:t>
      </w:r>
    </w:p>
    <w:p w:rsidR="00FE503A" w:rsidRDefault="00FE503A" w:rsidP="00FE503A">
      <w:pPr>
        <w:spacing w:after="225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Раздел 4. Подкормка, виды птиц</w:t>
      </w:r>
    </w:p>
    <w:p w:rsidR="00FE503A" w:rsidRDefault="00FE503A" w:rsidP="00FE503A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Указывается, какие птицы посещают кормушки, насколько регулярна подкормка, каким видом корма производится подкормка, какой корм предпочитают птицы и т. п. Работа иллюстрируется фотографиями.</w:t>
      </w:r>
    </w:p>
    <w:p w:rsidR="00FE503A" w:rsidRDefault="00FE503A" w:rsidP="00FE503A">
      <w:pPr>
        <w:spacing w:after="225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Раздел 5. Дополнительные мероприятия.</w:t>
      </w:r>
    </w:p>
    <w:p w:rsidR="00FE503A" w:rsidRDefault="00FE503A" w:rsidP="00FE503A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дополнительных мероприятиях, проведённых в рамках акции. Работа иллюстрируется фотографиями.</w:t>
      </w:r>
    </w:p>
    <w:p w:rsidR="00FE503A" w:rsidRDefault="00FE503A" w:rsidP="009A63CC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Раздел 6. Выводы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</w:p>
    <w:p w:rsidR="00CA5629" w:rsidRPr="00507A5B" w:rsidRDefault="00CA5629" w:rsidP="00CA5629">
      <w:pPr>
        <w:pStyle w:val="a9"/>
        <w:numPr>
          <w:ilvl w:val="0"/>
          <w:numId w:val="4"/>
        </w:numPr>
        <w:spacing w:after="225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7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Номинация «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</w:t>
      </w:r>
      <w:r w:rsidRPr="00CA56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отография птиц на кормушках</w:t>
      </w:r>
      <w:r w:rsidRPr="00507A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» </w:t>
      </w:r>
    </w:p>
    <w:p w:rsidR="00CA5629" w:rsidRDefault="00CA5629" w:rsidP="00CA5629">
      <w:pPr>
        <w:spacing w:after="225" w:line="27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данной номинации принимаются фотографии птиц на кормушках (в электронном виде) в сопровождении анкеты и указани</w:t>
      </w:r>
      <w:r w:rsidR="00684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вида птиц. </w:t>
      </w:r>
      <w:r w:rsid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одного участника принимается не более трёх фотографий птиц разных видов.</w:t>
      </w:r>
    </w:p>
    <w:p w:rsidR="00CA5629" w:rsidRPr="00B96551" w:rsidRDefault="00CA5629" w:rsidP="00CA5629">
      <w:pPr>
        <w:spacing w:after="225" w:line="270" w:lineRule="atLeast"/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Фотография должна быть чёткой, резкой, размер не менее 1000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px</w:t>
      </w:r>
      <w:r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длинной стороне</w:t>
      </w:r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файл </w:t>
      </w:r>
      <w:r w:rsidR="00B965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jpg</w:t>
      </w:r>
      <w:r w:rsidR="00B96551" w:rsidRP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</w:t>
      </w:r>
      <w:r w:rsidR="00B965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png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Файл необходимо переименовать </w:t>
      </w:r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принципу: «Ф.И._вид птиц», например «Иванов Иван_лазоревка</w:t>
      </w:r>
      <w:r w:rsidR="00B96551" w:rsidRP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965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jpg</w:t>
      </w:r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</w:t>
      </w:r>
    </w:p>
    <w:p w:rsidR="00CA5629" w:rsidRPr="009A63CC" w:rsidRDefault="00CA5629" w:rsidP="00CA5629">
      <w:pPr>
        <w:spacing w:after="225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9A63C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Анкета</w:t>
      </w:r>
      <w:r w:rsidR="00B9655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(размещается в теле электронного письма, не прикрепленным файлом)</w:t>
      </w:r>
    </w:p>
    <w:p w:rsidR="00CA5629" w:rsidRPr="00B50DBD" w:rsidRDefault="00CA5629" w:rsidP="00CA5629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Контактная информация, к</w:t>
      </w:r>
      <w:r w:rsidRP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раткие сведения об участниках акции:</w:t>
      </w:r>
    </w:p>
    <w:p w:rsidR="00CA5629" w:rsidRDefault="00CA5629" w:rsidP="00CA5629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</w:t>
      </w:r>
      <w:r w:rsidRP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олное название образовательного или иного учреждения, ФИО участника</w:t>
      </w:r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ФИО руководителя или родителя (если раб</w:t>
      </w:r>
      <w:r w:rsid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 выполнялась под руководством или с помощью взрослого)</w:t>
      </w:r>
      <w:r w:rsidRP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A5629" w:rsidRPr="00B50DBD" w:rsidRDefault="00CA5629" w:rsidP="00CA5629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Полный почтовый адрес учреждения или участника, указание района для области обязательно.</w:t>
      </w:r>
    </w:p>
    <w:p w:rsidR="00CA5629" w:rsidRPr="009A63CC" w:rsidRDefault="00CA5629" w:rsidP="00CA5629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63CC">
        <w:rPr>
          <w:rFonts w:ascii="Arial" w:hAnsi="Arial" w:cs="Arial"/>
        </w:rPr>
        <w:t xml:space="preserve">Участник даёт своё согласие Организатору на обработку персональных данных, содержащихся в Анкете, то есть на совершение действий, предусмотренных ст.9 Федерального закона от 27.07.2006 №152-ФЗ «О персональных данных». Персональные данные обрабатываются в целях проведения Акции и выявления победителей. Данное согласие действует со дня направления </w:t>
      </w:r>
      <w:r w:rsidR="00BD708F">
        <w:rPr>
          <w:rFonts w:ascii="Arial" w:hAnsi="Arial" w:cs="Arial"/>
        </w:rPr>
        <w:t>анкеты</w:t>
      </w:r>
      <w:r w:rsidRPr="009A63CC">
        <w:rPr>
          <w:rFonts w:ascii="Arial" w:hAnsi="Arial" w:cs="Arial"/>
        </w:rPr>
        <w:t xml:space="preserve"> и до дня отзыва согласия в письменной форме.</w:t>
      </w:r>
    </w:p>
    <w:p w:rsidR="008049C4" w:rsidRPr="008049C4" w:rsidRDefault="008049C4" w:rsidP="00B50DBD">
      <w:pPr>
        <w:spacing w:after="225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50DBD" w:rsidRPr="00302A48" w:rsidRDefault="009A63CC" w:rsidP="00B50DBD">
      <w:pPr>
        <w:spacing w:after="225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Уважаемые </w:t>
      </w:r>
      <w:r w:rsidR="00B50DBD" w:rsidRPr="00302A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участники акции!  </w:t>
      </w:r>
    </w:p>
    <w:p w:rsidR="00FE61C0" w:rsidRDefault="00B50DBD" w:rsidP="00B50DBD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Не скачивайте с интернета фото, видео, не присылайте музыкальные файлы! </w:t>
      </w:r>
      <w:r w:rsidR="00E72CDF" w:rsidRPr="00302A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Ваш отчет должен </w:t>
      </w:r>
      <w:r w:rsidRPr="00302A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демонстрировать Вашу личную работу и мероприятия, проведенные Вами!</w:t>
      </w:r>
    </w:p>
    <w:p w:rsidR="00FE61C0" w:rsidRDefault="00684AAE" w:rsidP="0064100B">
      <w:pPr>
        <w:spacing w:after="225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Отчёт с анкетой или фото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</w:t>
      </w:r>
      <w:r w:rsidR="00411E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выслать 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адресу: zapovednik-vrnru@yandex.ru (</w:t>
      </w:r>
      <w:r w:rsidR="0064100B" w:rsidRPr="00FE61C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 темой письма «Покормите птиц!»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4100B"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Внимание! </w:t>
      </w:r>
      <w:r w:rsidR="00FE6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участники</w:t>
      </w:r>
      <w:r w:rsidR="00D43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="00FE6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связи огромным </w:t>
      </w:r>
      <w:r w:rsidR="00D43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количеством</w:t>
      </w:r>
      <w:r w:rsidR="00FE6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работ</w:t>
      </w:r>
      <w:r w:rsidR="00D43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будьте внимательны к оформлению</w:t>
      </w:r>
      <w:r w:rsidR="00FE6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!!!</w:t>
      </w:r>
    </w:p>
    <w:p w:rsidR="0064100B" w:rsidRPr="00D43413" w:rsidRDefault="0064100B" w:rsidP="0064100B">
      <w:pPr>
        <w:spacing w:after="225" w:line="270" w:lineRule="atLeas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Отчёты</w:t>
      </w:r>
      <w:r w:rsidR="00684A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фот</w:t>
      </w:r>
      <w:r w:rsidR="006F1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="00684A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графии</w:t>
      </w: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не соответствующие требованиям оформления</w:t>
      </w:r>
      <w:r w:rsidRPr="006F1B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D43413" w:rsidRPr="00D4341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рассматриваться</w:t>
      </w:r>
      <w:r w:rsidRPr="00D4341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не будут!</w:t>
      </w:r>
    </w:p>
    <w:p w:rsidR="00D43413" w:rsidRDefault="00337A46" w:rsidP="0064100B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у Вас возникли вопросы, 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можно обращаться в отдел экологического просвещения Воронежского заповедника: </w:t>
      </w:r>
    </w:p>
    <w:p w:rsidR="005D2B24" w:rsidRPr="009A63CC" w:rsidRDefault="0064100B" w:rsidP="0064100B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тел. +7 (473) 259-45-49, электронная почта </w:t>
      </w:r>
      <w:hyperlink r:id="rId7" w:history="1">
        <w:r w:rsidR="00097E6C" w:rsidRPr="006A4692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zapovednik-vrnru@yandex.ru</w:t>
        </w:r>
      </w:hyperlink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97E6C" w:rsidRPr="009A63CC" w:rsidRDefault="0024050F" w:rsidP="009A63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Рекомендации:</w:t>
      </w:r>
    </w:p>
    <w:p w:rsidR="00097E6C" w:rsidRPr="009A63CC" w:rsidRDefault="00097E6C" w:rsidP="009A63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Развешивать кормушки необходимо только в населенных пунктах, в лесной зоне развешивать кормушки не рекомендуется – птиц</w:t>
      </w:r>
      <w:r w:rsidR="0024050F"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 перестают добывать корм сами.</w:t>
      </w:r>
    </w:p>
    <w:p w:rsidR="00F11C16" w:rsidRPr="009A63CC" w:rsidRDefault="00097E6C" w:rsidP="009A63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Кормушки должны быть долговечными, выполненными из прочного материала, безопасными для птиц и окружающей среды. К сожалению, многие пластиковые и картонные кормушки в течение зимы приходят в негодность и загрязняют территорию, поэтому участникам стоит отдать приоритет кормушкам из более «экологичных»</w:t>
      </w:r>
      <w:r w:rsidR="00F11C16"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долговечных</w:t>
      </w: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материалов. </w:t>
      </w:r>
    </w:p>
    <w:p w:rsidR="00097E6C" w:rsidRPr="009A63CC" w:rsidRDefault="00097E6C" w:rsidP="009A63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обратить внимание на правильный корм для птиц</w:t>
      </w:r>
      <w:r w:rsidR="0024050F"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осуществлять подкормку хлебом.</w:t>
      </w:r>
      <w:r w:rsidR="00F11C16"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</w:t>
      </w:r>
      <w:r w:rsidR="0024050F"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едопустимо скармливать любые соленые, жареные, острые, кислые продукты.</w:t>
      </w:r>
    </w:p>
    <w:p w:rsidR="00F11C16" w:rsidRPr="009A63CC" w:rsidRDefault="00F11C16" w:rsidP="009A63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правильно сделать кормушку и чем кормить птиц зимой можно узнать из рекомендаций на сайте Союза охраны птиц России http://www.rbcu.ru/campaign/445</w:t>
      </w:r>
    </w:p>
    <w:sectPr w:rsidR="00F11C16" w:rsidRPr="009A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896"/>
    <w:multiLevelType w:val="multilevel"/>
    <w:tmpl w:val="DC2C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C63B9"/>
    <w:multiLevelType w:val="multilevel"/>
    <w:tmpl w:val="02D0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E5C8E"/>
    <w:multiLevelType w:val="multilevel"/>
    <w:tmpl w:val="E77A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943AF"/>
    <w:multiLevelType w:val="hybridMultilevel"/>
    <w:tmpl w:val="B310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524B0"/>
    <w:multiLevelType w:val="hybridMultilevel"/>
    <w:tmpl w:val="7030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2D"/>
    <w:rsid w:val="000071DB"/>
    <w:rsid w:val="00036A47"/>
    <w:rsid w:val="00097E6C"/>
    <w:rsid w:val="000A2F4E"/>
    <w:rsid w:val="000C7A70"/>
    <w:rsid w:val="000D76E2"/>
    <w:rsid w:val="000F087C"/>
    <w:rsid w:val="00191BD3"/>
    <w:rsid w:val="0024050F"/>
    <w:rsid w:val="002E1615"/>
    <w:rsid w:val="00302A48"/>
    <w:rsid w:val="00337A46"/>
    <w:rsid w:val="00353D53"/>
    <w:rsid w:val="00363EA5"/>
    <w:rsid w:val="00411EC1"/>
    <w:rsid w:val="00455DAE"/>
    <w:rsid w:val="004C5E89"/>
    <w:rsid w:val="00507A5B"/>
    <w:rsid w:val="005D2B24"/>
    <w:rsid w:val="005F0B99"/>
    <w:rsid w:val="0064100B"/>
    <w:rsid w:val="00684AAE"/>
    <w:rsid w:val="006F1B48"/>
    <w:rsid w:val="00747A02"/>
    <w:rsid w:val="008049C4"/>
    <w:rsid w:val="008B1E2D"/>
    <w:rsid w:val="009A63CC"/>
    <w:rsid w:val="00A7349D"/>
    <w:rsid w:val="00AA71B5"/>
    <w:rsid w:val="00AE362A"/>
    <w:rsid w:val="00B50DBD"/>
    <w:rsid w:val="00B92D8A"/>
    <w:rsid w:val="00B96551"/>
    <w:rsid w:val="00BB794D"/>
    <w:rsid w:val="00BD708F"/>
    <w:rsid w:val="00C538AD"/>
    <w:rsid w:val="00C76BB2"/>
    <w:rsid w:val="00CA518A"/>
    <w:rsid w:val="00CA5629"/>
    <w:rsid w:val="00D16969"/>
    <w:rsid w:val="00D43413"/>
    <w:rsid w:val="00D95A1F"/>
    <w:rsid w:val="00DB39BB"/>
    <w:rsid w:val="00E30935"/>
    <w:rsid w:val="00E72CDF"/>
    <w:rsid w:val="00E80628"/>
    <w:rsid w:val="00F11C16"/>
    <w:rsid w:val="00F437DC"/>
    <w:rsid w:val="00F6171F"/>
    <w:rsid w:val="00F67B68"/>
    <w:rsid w:val="00F96EF3"/>
    <w:rsid w:val="00FD14D4"/>
    <w:rsid w:val="00FE503A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00B"/>
    <w:rPr>
      <w:b/>
      <w:bCs/>
    </w:rPr>
  </w:style>
  <w:style w:type="character" w:customStyle="1" w:styleId="apple-converted-space">
    <w:name w:val="apple-converted-space"/>
    <w:basedOn w:val="a0"/>
    <w:rsid w:val="0064100B"/>
  </w:style>
  <w:style w:type="character" w:styleId="a5">
    <w:name w:val="Hyperlink"/>
    <w:basedOn w:val="a0"/>
    <w:uiPriority w:val="99"/>
    <w:unhideWhenUsed/>
    <w:rsid w:val="006410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00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4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A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00B"/>
    <w:rPr>
      <w:b/>
      <w:bCs/>
    </w:rPr>
  </w:style>
  <w:style w:type="character" w:customStyle="1" w:styleId="apple-converted-space">
    <w:name w:val="apple-converted-space"/>
    <w:basedOn w:val="a0"/>
    <w:rsid w:val="0064100B"/>
  </w:style>
  <w:style w:type="character" w:styleId="a5">
    <w:name w:val="Hyperlink"/>
    <w:basedOn w:val="a0"/>
    <w:uiPriority w:val="99"/>
    <w:unhideWhenUsed/>
    <w:rsid w:val="006410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00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4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A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povednik-vrnr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ovednik-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2018-11-19T11:54:00Z</cp:lastPrinted>
  <dcterms:created xsi:type="dcterms:W3CDTF">2018-11-20T08:10:00Z</dcterms:created>
  <dcterms:modified xsi:type="dcterms:W3CDTF">2018-11-20T08:10:00Z</dcterms:modified>
</cp:coreProperties>
</file>