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C0" w:rsidRPr="00937EC0" w:rsidRDefault="00937EC0" w:rsidP="00937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EC0">
        <w:rPr>
          <w:rFonts w:ascii="Times New Roman" w:hAnsi="Times New Roman" w:cs="Times New Roman"/>
          <w:sz w:val="24"/>
          <w:szCs w:val="24"/>
        </w:rPr>
        <w:t>ФГБУ «Воронежский государственный заповедник»</w:t>
      </w:r>
    </w:p>
    <w:p w:rsidR="0085547B" w:rsidRPr="00A568C0" w:rsidRDefault="00937EC0">
      <w:pPr>
        <w:rPr>
          <w:rFonts w:ascii="Times New Roman" w:hAnsi="Times New Roman" w:cs="Times New Roman"/>
          <w:b/>
          <w:sz w:val="24"/>
          <w:szCs w:val="24"/>
        </w:rPr>
      </w:pPr>
      <w:hyperlink r:id="rId5" w:tgtFrame="_blank" w:history="1">
        <w:r w:rsidRPr="00937EC0">
          <w:rPr>
            <w:rStyle w:val="a4"/>
            <w:rFonts w:ascii="Times New Roman" w:hAnsi="Times New Roman" w:cs="Times New Roman"/>
            <w:b/>
            <w:color w:val="011C0A"/>
            <w:sz w:val="24"/>
            <w:szCs w:val="24"/>
            <w:u w:val="none"/>
          </w:rPr>
          <w:t xml:space="preserve">Сведения о среднемесячной заработной плате </w:t>
        </w:r>
        <w:r w:rsidRPr="00937EC0">
          <w:rPr>
            <w:rFonts w:ascii="Times New Roman" w:hAnsi="Times New Roman" w:cs="Times New Roman"/>
            <w:b/>
            <w:sz w:val="24"/>
            <w:szCs w:val="24"/>
          </w:rPr>
          <w:t>директора</w:t>
        </w:r>
        <w:r w:rsidRPr="00937EC0">
          <w:rPr>
            <w:rFonts w:ascii="Times New Roman" w:hAnsi="Times New Roman" w:cs="Times New Roman"/>
            <w:b/>
            <w:sz w:val="24"/>
            <w:szCs w:val="24"/>
          </w:rPr>
          <w:t>,</w:t>
        </w:r>
        <w:r w:rsidRPr="00937EC0">
          <w:rPr>
            <w:rStyle w:val="a4"/>
            <w:rFonts w:ascii="Times New Roman" w:hAnsi="Times New Roman" w:cs="Times New Roman"/>
            <w:b/>
            <w:color w:val="011C0A"/>
            <w:sz w:val="24"/>
            <w:szCs w:val="24"/>
            <w:u w:val="none"/>
          </w:rPr>
          <w:t xml:space="preserve"> заместителей директора и главного бухгалтера заповедника</w:t>
        </w:r>
        <w:r w:rsidRPr="00937EC0">
          <w:rPr>
            <w:rStyle w:val="a4"/>
            <w:rFonts w:ascii="Times New Roman" w:hAnsi="Times New Roman" w:cs="Times New Roman"/>
            <w:b/>
            <w:color w:val="011C0A"/>
            <w:sz w:val="24"/>
            <w:szCs w:val="24"/>
            <w:u w:val="none"/>
          </w:rPr>
          <w:t xml:space="preserve"> </w:t>
        </w:r>
        <w:r w:rsidRPr="00937EC0">
          <w:rPr>
            <w:rStyle w:val="a4"/>
            <w:rFonts w:ascii="Times New Roman" w:hAnsi="Times New Roman" w:cs="Times New Roman"/>
            <w:b/>
            <w:color w:val="011C0A"/>
            <w:sz w:val="24"/>
            <w:szCs w:val="24"/>
            <w:u w:val="none"/>
          </w:rPr>
          <w:t>за 2016 г.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727"/>
        <w:gridCol w:w="1351"/>
        <w:gridCol w:w="1128"/>
        <w:gridCol w:w="2345"/>
      </w:tblGrid>
      <w:tr w:rsidR="00A568C0" w:rsidRPr="00A568C0" w:rsidTr="00A568C0">
        <w:tc>
          <w:tcPr>
            <w:tcW w:w="2235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8C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bookmarkStart w:id="0" w:name="_GoBack"/>
            <w:bookmarkEnd w:id="0"/>
          </w:p>
        </w:tc>
        <w:tc>
          <w:tcPr>
            <w:tcW w:w="7727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51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 за 2016 г.</w:t>
            </w:r>
          </w:p>
        </w:tc>
        <w:tc>
          <w:tcPr>
            <w:tcW w:w="1128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месяцев</w:t>
            </w:r>
          </w:p>
        </w:tc>
        <w:tc>
          <w:tcPr>
            <w:tcW w:w="2345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Среднемесячная з/плата</w:t>
            </w:r>
          </w:p>
        </w:tc>
      </w:tr>
      <w:tr w:rsidR="00A568C0" w:rsidRPr="00A568C0" w:rsidTr="00A568C0">
        <w:trPr>
          <w:trHeight w:val="336"/>
        </w:trPr>
        <w:tc>
          <w:tcPr>
            <w:tcW w:w="2235" w:type="dxa"/>
          </w:tcPr>
          <w:p w:rsidR="00A568C0" w:rsidRPr="00A568C0" w:rsidRDefault="00A568C0" w:rsidP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hAnsi="Times New Roman" w:cs="Times New Roman"/>
                <w:sz w:val="24"/>
                <w:szCs w:val="24"/>
              </w:rPr>
              <w:t>Холод Р.</w:t>
            </w:r>
            <w:proofErr w:type="gramStart"/>
            <w:r w:rsidRPr="00A568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351" w:type="dxa"/>
          </w:tcPr>
          <w:p w:rsidR="00A568C0" w:rsidRPr="00A568C0" w:rsidRDefault="00A568C0" w:rsidP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hAnsi="Times New Roman" w:cs="Times New Roman"/>
                <w:sz w:val="24"/>
                <w:szCs w:val="24"/>
              </w:rPr>
              <w:t>738967,64</w:t>
            </w:r>
          </w:p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5" w:type="dxa"/>
          </w:tcPr>
          <w:p w:rsidR="00A568C0" w:rsidRPr="00A568C0" w:rsidRDefault="00A568C0" w:rsidP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hAnsi="Times New Roman" w:cs="Times New Roman"/>
                <w:sz w:val="24"/>
                <w:szCs w:val="24"/>
              </w:rPr>
              <w:t>61580,64</w:t>
            </w:r>
          </w:p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C0" w:rsidRPr="00A568C0" w:rsidTr="00A568C0">
        <w:tc>
          <w:tcPr>
            <w:tcW w:w="2235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8C0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A568C0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7727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351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492875,69</w:t>
            </w:r>
          </w:p>
        </w:tc>
        <w:tc>
          <w:tcPr>
            <w:tcW w:w="1128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5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41072,97</w:t>
            </w:r>
          </w:p>
        </w:tc>
      </w:tr>
      <w:tr w:rsidR="00A568C0" w:rsidRPr="00A568C0" w:rsidTr="00A568C0">
        <w:tc>
          <w:tcPr>
            <w:tcW w:w="2235" w:type="dxa"/>
          </w:tcPr>
          <w:p w:rsidR="00A568C0" w:rsidRPr="00A568C0" w:rsidRDefault="00A568C0" w:rsidP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68C0">
              <w:rPr>
                <w:rFonts w:ascii="Times New Roman" w:hAnsi="Times New Roman" w:cs="Times New Roman"/>
                <w:sz w:val="24"/>
                <w:szCs w:val="24"/>
              </w:rPr>
              <w:t>Росновская</w:t>
            </w:r>
            <w:proofErr w:type="spellEnd"/>
            <w:r w:rsidRPr="00A568C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административно-правовой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госинспектора в области охраны окружающей среды</w:t>
            </w:r>
          </w:p>
        </w:tc>
        <w:tc>
          <w:tcPr>
            <w:tcW w:w="1351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688557,52</w:t>
            </w:r>
          </w:p>
        </w:tc>
        <w:tc>
          <w:tcPr>
            <w:tcW w:w="1128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5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57379,79</w:t>
            </w:r>
          </w:p>
        </w:tc>
      </w:tr>
      <w:tr w:rsidR="00A568C0" w:rsidRPr="00A568C0" w:rsidTr="00A568C0">
        <w:tc>
          <w:tcPr>
            <w:tcW w:w="2235" w:type="dxa"/>
          </w:tcPr>
          <w:p w:rsidR="00A568C0" w:rsidRPr="00A568C0" w:rsidRDefault="00A568C0" w:rsidP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hAnsi="Times New Roman" w:cs="Times New Roman"/>
                <w:sz w:val="24"/>
                <w:szCs w:val="24"/>
              </w:rPr>
              <w:t>Руденко М.О.</w:t>
            </w:r>
          </w:p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</w:tcPr>
          <w:p w:rsidR="00A568C0" w:rsidRPr="00A568C0" w:rsidRDefault="00A568C0" w:rsidP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ектора в области охраны окружающей среды - </w:t>
            </w: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госинспектора в области охраны окружающей среды</w:t>
            </w:r>
          </w:p>
        </w:tc>
        <w:tc>
          <w:tcPr>
            <w:tcW w:w="1351" w:type="dxa"/>
          </w:tcPr>
          <w:p w:rsidR="00A568C0" w:rsidRPr="00A568C0" w:rsidRDefault="00A568C0" w:rsidP="003F3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801130,81</w:t>
            </w:r>
          </w:p>
        </w:tc>
        <w:tc>
          <w:tcPr>
            <w:tcW w:w="1128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5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66760,90</w:t>
            </w:r>
          </w:p>
        </w:tc>
      </w:tr>
      <w:tr w:rsidR="00A568C0" w:rsidRPr="00A568C0" w:rsidTr="00A568C0">
        <w:tc>
          <w:tcPr>
            <w:tcW w:w="2235" w:type="dxa"/>
          </w:tcPr>
          <w:p w:rsidR="00A568C0" w:rsidRPr="00A568C0" w:rsidRDefault="00A568C0" w:rsidP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hAnsi="Times New Roman" w:cs="Times New Roman"/>
                <w:sz w:val="24"/>
                <w:szCs w:val="24"/>
              </w:rPr>
              <w:t>Стародубцева Е.А.</w:t>
            </w:r>
          </w:p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7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научной работе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главного госинспектора в области охраны окружающей среды</w:t>
            </w:r>
          </w:p>
        </w:tc>
        <w:tc>
          <w:tcPr>
            <w:tcW w:w="1351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823580,02</w:t>
            </w:r>
          </w:p>
        </w:tc>
        <w:tc>
          <w:tcPr>
            <w:tcW w:w="1128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5" w:type="dxa"/>
          </w:tcPr>
          <w:p w:rsidR="00A568C0" w:rsidRPr="00A568C0" w:rsidRDefault="00A56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68631,67</w:t>
            </w:r>
          </w:p>
        </w:tc>
      </w:tr>
    </w:tbl>
    <w:p w:rsidR="00A568C0" w:rsidRPr="00A568C0" w:rsidRDefault="00A568C0">
      <w:pPr>
        <w:rPr>
          <w:rFonts w:ascii="Times New Roman" w:hAnsi="Times New Roman" w:cs="Times New Roman"/>
          <w:sz w:val="24"/>
          <w:szCs w:val="24"/>
        </w:rPr>
      </w:pPr>
    </w:p>
    <w:sectPr w:rsidR="00A568C0" w:rsidRPr="00A568C0" w:rsidSect="00A56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C0"/>
    <w:rsid w:val="0085547B"/>
    <w:rsid w:val="00937EC0"/>
    <w:rsid w:val="00A568C0"/>
    <w:rsid w:val="00C6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37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37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povednik-vrn.ru/images/cms/content/cotrudniki/svedeniya_o_dohodah_ob_imuwestve_i_obyazatel_stvah_imuwestvennogo_haraktera_zamestitelej_direktora_i_glavnogo_buhgaltera_zapovednika_ih_suprugov_i_nesovershennoletnih_detej_za_2016_gg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2017-05-12T07:04:00Z</dcterms:created>
  <dcterms:modified xsi:type="dcterms:W3CDTF">2017-05-12T07:22:00Z</dcterms:modified>
</cp:coreProperties>
</file>